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260E" w14:textId="31A7F6D9" w:rsidR="00D470A2" w:rsidRDefault="00EB1361" w:rsidP="00EB1361">
      <w:pPr>
        <w:jc w:val="center"/>
        <w:rPr>
          <w:b/>
          <w:bCs/>
        </w:rPr>
      </w:pPr>
      <w:r>
        <w:rPr>
          <w:b/>
          <w:bCs/>
        </w:rPr>
        <w:t>CAREGIVER’S RESOURCES</w:t>
      </w:r>
    </w:p>
    <w:p w14:paraId="13B5B4BB" w14:textId="3CE331DE" w:rsidR="00EB1361" w:rsidRDefault="00EB1361" w:rsidP="00EB1361">
      <w:pPr>
        <w:jc w:val="center"/>
        <w:rPr>
          <w:b/>
          <w:bCs/>
        </w:rPr>
      </w:pPr>
    </w:p>
    <w:p w14:paraId="72FCD382" w14:textId="5EC804CA" w:rsidR="00EB1361" w:rsidRDefault="00EB1361" w:rsidP="00EB1361">
      <w:pPr>
        <w:rPr>
          <w:b/>
          <w:bCs/>
        </w:rPr>
      </w:pPr>
      <w:r>
        <w:rPr>
          <w:b/>
          <w:bCs/>
        </w:rPr>
        <w:t>Healthcare:</w:t>
      </w:r>
    </w:p>
    <w:p w14:paraId="79F2990F" w14:textId="77777777" w:rsidR="00F335D9" w:rsidRDefault="00000000" w:rsidP="00F335D9">
      <w:pPr>
        <w:rPr>
          <w:rFonts w:cstheme="minorHAnsi"/>
          <w:b/>
          <w:bCs/>
        </w:rPr>
      </w:pPr>
      <w:hyperlink r:id="rId5" w:history="1">
        <w:r w:rsidR="00F335D9" w:rsidRPr="00F335D9">
          <w:rPr>
            <w:rStyle w:val="Hyperlink"/>
            <w:rFonts w:cstheme="minorHAnsi"/>
            <w:b/>
            <w:bCs/>
            <w:lang w:eastAsia="hi-IN" w:bidi="hi-IN"/>
          </w:rPr>
          <w:t>https://www.naela.org/</w:t>
        </w:r>
      </w:hyperlink>
      <w:r w:rsidR="00F335D9" w:rsidRPr="00F335D9">
        <w:rPr>
          <w:rFonts w:cstheme="minorHAnsi"/>
          <w:b/>
          <w:bCs/>
        </w:rPr>
        <w:t xml:space="preserve"> Find a Geriatric Care Manager</w:t>
      </w:r>
    </w:p>
    <w:p w14:paraId="1279BC4B" w14:textId="0F181B63" w:rsidR="00F335D9" w:rsidRDefault="00000000" w:rsidP="00F335D9">
      <w:pPr>
        <w:rPr>
          <w:rFonts w:cstheme="minorHAnsi"/>
          <w:b/>
          <w:bCs/>
        </w:rPr>
      </w:pPr>
      <w:hyperlink r:id="rId6" w:history="1">
        <w:r w:rsidR="00F335D9" w:rsidRPr="00CA2C9F">
          <w:rPr>
            <w:rStyle w:val="Hyperlink"/>
            <w:rFonts w:cstheme="minorHAnsi"/>
            <w:b/>
            <w:bCs/>
          </w:rPr>
          <w:t>https://www.ncoa.org/age-well-planner/medicare/coverage-costs/understanding-medicare-</w:t>
        </w:r>
      </w:hyperlink>
    </w:p>
    <w:p w14:paraId="4C58E552" w14:textId="77777777" w:rsidR="00F335D9" w:rsidRPr="00F335D9" w:rsidRDefault="00F335D9" w:rsidP="00F335D9">
      <w:pPr>
        <w:rPr>
          <w:rFonts w:cstheme="minorHAnsi"/>
          <w:lang w:val="en"/>
        </w:rPr>
      </w:pPr>
      <w:r w:rsidRPr="00F335D9">
        <w:rPr>
          <w:rFonts w:cstheme="minorHAnsi"/>
          <w:lang w:val="en"/>
        </w:rPr>
        <w:t xml:space="preserve">National Library of Medicine (terrific research resource): </w:t>
      </w:r>
    </w:p>
    <w:p w14:paraId="096261BF" w14:textId="77777777" w:rsidR="00F335D9" w:rsidRPr="00F335D9" w:rsidRDefault="00F335D9" w:rsidP="00F335D9">
      <w:pPr>
        <w:rPr>
          <w:rFonts w:cstheme="minorHAnsi"/>
          <w:lang w:val="en"/>
        </w:rPr>
      </w:pPr>
      <w:r w:rsidRPr="00F335D9">
        <w:rPr>
          <w:rFonts w:cstheme="minorHAnsi"/>
          <w:lang w:val="en"/>
        </w:rPr>
        <w:t xml:space="preserve">www.nlm.nih.gov/ </w:t>
      </w:r>
    </w:p>
    <w:p w14:paraId="7F52A77C" w14:textId="77777777" w:rsidR="00F335D9" w:rsidRPr="00F335D9" w:rsidRDefault="00F335D9" w:rsidP="00F335D9">
      <w:pPr>
        <w:rPr>
          <w:rFonts w:cstheme="minorHAnsi"/>
          <w:b/>
          <w:bCs/>
        </w:rPr>
      </w:pPr>
    </w:p>
    <w:p w14:paraId="02FF958F" w14:textId="77777777" w:rsidR="00F335D9" w:rsidRPr="00F335D9" w:rsidRDefault="00F335D9" w:rsidP="00F335D9">
      <w:pPr>
        <w:rPr>
          <w:rFonts w:cstheme="minorHAnsi"/>
          <w:lang w:val="en"/>
        </w:rPr>
      </w:pPr>
      <w:r w:rsidRPr="00F335D9">
        <w:rPr>
          <w:rFonts w:cstheme="minorHAnsi"/>
          <w:lang w:val="en"/>
        </w:rPr>
        <w:t>My Medicare Matters (provides step-by-step help to choose a Medicare plan for the first time, reassess coverage each year during open enrollment, and answer common questions about Medicare and what it covers)</w:t>
      </w:r>
    </w:p>
    <w:p w14:paraId="221940C7" w14:textId="4ADA9284" w:rsidR="00F335D9" w:rsidRDefault="00000000" w:rsidP="00F335D9">
      <w:pPr>
        <w:rPr>
          <w:rFonts w:cstheme="minorHAnsi"/>
          <w:lang w:val="en"/>
        </w:rPr>
      </w:pPr>
      <w:hyperlink r:id="rId7" w:history="1">
        <w:r w:rsidR="00F335D9" w:rsidRPr="00CA2C9F">
          <w:rPr>
            <w:rStyle w:val="Hyperlink"/>
            <w:rFonts w:cstheme="minorHAnsi"/>
            <w:lang w:val="en"/>
          </w:rPr>
          <w:t>www.mymedicarematters.org</w:t>
        </w:r>
      </w:hyperlink>
    </w:p>
    <w:p w14:paraId="574BD63D" w14:textId="77777777" w:rsidR="008D06CC" w:rsidRDefault="008D06CC" w:rsidP="008D06CC">
      <w:pPr>
        <w:rPr>
          <w:rFonts w:ascii="Palatino Linotype" w:hAnsi="Palatino Linotype" w:cs="Palatino Linotype"/>
          <w:lang w:val="en"/>
        </w:rPr>
      </w:pPr>
    </w:p>
    <w:p w14:paraId="1366BBED" w14:textId="77777777" w:rsidR="008D06CC" w:rsidRPr="008D06CC" w:rsidRDefault="008D06CC" w:rsidP="008D06CC">
      <w:pPr>
        <w:rPr>
          <w:rFonts w:cstheme="minorHAnsi"/>
          <w:lang w:val="en"/>
        </w:rPr>
      </w:pPr>
      <w:r w:rsidRPr="008D06CC">
        <w:rPr>
          <w:rFonts w:cstheme="minorHAnsi"/>
          <w:lang w:val="en"/>
        </w:rPr>
        <w:t>Center for Medicare Advocacy (helps you with Medicare appeals): www.medicareadvocacy.org</w:t>
      </w:r>
    </w:p>
    <w:p w14:paraId="45834070" w14:textId="77777777" w:rsidR="008D06CC" w:rsidRDefault="008D06CC" w:rsidP="00F335D9">
      <w:pPr>
        <w:rPr>
          <w:rFonts w:cstheme="minorHAnsi"/>
          <w:lang w:val="en"/>
        </w:rPr>
      </w:pPr>
    </w:p>
    <w:p w14:paraId="7EA73C46" w14:textId="77777777" w:rsidR="00F335D9" w:rsidRPr="00F335D9" w:rsidRDefault="00F335D9" w:rsidP="00F335D9">
      <w:pPr>
        <w:rPr>
          <w:rFonts w:cstheme="minorHAnsi"/>
          <w:lang w:val="en"/>
        </w:rPr>
      </w:pPr>
      <w:r w:rsidRPr="00F335D9">
        <w:rPr>
          <w:rFonts w:cstheme="minorHAnsi"/>
          <w:lang w:val="en"/>
        </w:rPr>
        <w:t xml:space="preserve">Medicaid: </w:t>
      </w:r>
    </w:p>
    <w:p w14:paraId="70C0559E" w14:textId="6B8172E3" w:rsidR="00F335D9" w:rsidRDefault="00094329" w:rsidP="00F335D9">
      <w:pPr>
        <w:rPr>
          <w:rFonts w:cstheme="minorHAnsi"/>
          <w:lang w:val="en"/>
        </w:rPr>
      </w:pPr>
      <w:hyperlink r:id="rId8" w:history="1">
        <w:r w:rsidRPr="008E6369">
          <w:rPr>
            <w:rStyle w:val="Hyperlink"/>
            <w:rFonts w:cstheme="minorHAnsi"/>
            <w:lang w:val="en"/>
          </w:rPr>
          <w:t>www.medicaid.gov</w:t>
        </w:r>
      </w:hyperlink>
    </w:p>
    <w:p w14:paraId="514D4213" w14:textId="77777777" w:rsidR="00094329" w:rsidRDefault="00094329" w:rsidP="00F335D9">
      <w:pPr>
        <w:rPr>
          <w:rFonts w:cstheme="minorHAnsi"/>
          <w:lang w:val="en"/>
        </w:rPr>
      </w:pPr>
    </w:p>
    <w:p w14:paraId="398C6A1C" w14:textId="77777777" w:rsidR="00094329" w:rsidRPr="00F335D9" w:rsidRDefault="00094329" w:rsidP="00F335D9">
      <w:pPr>
        <w:rPr>
          <w:rFonts w:cstheme="minorHAnsi"/>
          <w:lang w:val="en"/>
        </w:rPr>
      </w:pPr>
    </w:p>
    <w:p w14:paraId="69C77A8C" w14:textId="77777777" w:rsidR="00F335D9" w:rsidRPr="00F335D9" w:rsidRDefault="00F335D9" w:rsidP="00F335D9">
      <w:pPr>
        <w:rPr>
          <w:rFonts w:cstheme="minorHAnsi"/>
          <w:lang w:val="en"/>
        </w:rPr>
      </w:pPr>
    </w:p>
    <w:p w14:paraId="7E76EDA3" w14:textId="4365AF64" w:rsidR="00EB1361" w:rsidRDefault="00EB1361" w:rsidP="00EB1361">
      <w:pPr>
        <w:rPr>
          <w:b/>
          <w:bCs/>
        </w:rPr>
      </w:pPr>
      <w:r>
        <w:rPr>
          <w:b/>
          <w:bCs/>
        </w:rPr>
        <w:t>Legal:</w:t>
      </w:r>
    </w:p>
    <w:p w14:paraId="40B38BD0" w14:textId="0548427D" w:rsidR="00F335D9" w:rsidRDefault="00094329" w:rsidP="00EB1361">
      <w:r>
        <w:t>National search database for Elder Law Attorneys in your state</w:t>
      </w:r>
    </w:p>
    <w:p w14:paraId="5773CAE1" w14:textId="1B9D71B9" w:rsidR="00094329" w:rsidRDefault="00000000" w:rsidP="00EB1361">
      <w:pPr>
        <w:rPr>
          <w:rStyle w:val="Hyperlink"/>
        </w:rPr>
      </w:pPr>
      <w:r>
        <w:fldChar w:fldCharType="begin"/>
      </w:r>
      <w:r>
        <w:instrText>HYPERLINK "https://www.naela.org/"</w:instrText>
      </w:r>
      <w:r>
        <w:fldChar w:fldCharType="separate"/>
      </w:r>
      <w:r w:rsidR="00DC6C8B" w:rsidRPr="0062671E">
        <w:rPr>
          <w:rStyle w:val="Hyperlink"/>
        </w:rPr>
        <w:t>https://www.naela.org/</w:t>
      </w:r>
      <w:r>
        <w:rPr>
          <w:rStyle w:val="Hyperlink"/>
        </w:rPr>
        <w:fldChar w:fldCharType="end"/>
      </w:r>
    </w:p>
    <w:p w14:paraId="36DEFC60" w14:textId="77777777" w:rsidR="00F335D9" w:rsidRDefault="00F335D9" w:rsidP="00F335D9">
      <w:pPr>
        <w:shd w:val="clear" w:color="auto" w:fill="FFFFFF"/>
        <w:spacing w:before="100" w:beforeAutospacing="1" w:after="100" w:afterAutospacing="1"/>
        <w:ind w:left="360"/>
        <w:textAlignment w:val="top"/>
        <w:rPr>
          <w:rFonts w:eastAsia="Times New Roman" w:cstheme="minorHAnsi"/>
          <w:color w:val="4D4D4D"/>
        </w:rPr>
      </w:pPr>
      <w:hyperlink r:id="rId9" w:tgtFrame="_blank" w:history="1">
        <w:r w:rsidRPr="00F335D9">
          <w:rPr>
            <w:rFonts w:eastAsia="Times New Roman" w:cstheme="minorHAnsi"/>
            <w:color w:val="26CFC1"/>
          </w:rPr>
          <w:t>Paid Family Leave Laws by State</w:t>
        </w:r>
      </w:hyperlink>
      <w:r w:rsidRPr="00F335D9">
        <w:rPr>
          <w:rFonts w:eastAsia="Times New Roman" w:cstheme="minorHAnsi"/>
          <w:color w:val="4D4D4D"/>
        </w:rPr>
        <w:t>: For questions about whether you are eligible for paid family leave, this resource offers a breakdown of state laws from the National Conference of State Legislatures.</w:t>
      </w:r>
    </w:p>
    <w:p w14:paraId="726F29AA" w14:textId="77777777" w:rsidR="00F335D9" w:rsidRPr="00F335D9" w:rsidRDefault="00F335D9" w:rsidP="00F335D9">
      <w:pPr>
        <w:ind w:left="360"/>
        <w:rPr>
          <w:rFonts w:cstheme="minorHAnsi"/>
          <w:lang w:val="en"/>
        </w:rPr>
      </w:pPr>
      <w:r w:rsidRPr="00F335D9">
        <w:rPr>
          <w:rFonts w:cstheme="minorHAnsi"/>
          <w:lang w:val="en"/>
        </w:rPr>
        <w:t>Financial Planning Association:</w:t>
      </w:r>
    </w:p>
    <w:p w14:paraId="616D0A24" w14:textId="77777777" w:rsidR="00094329" w:rsidRDefault="00F335D9" w:rsidP="00F335D9">
      <w:pPr>
        <w:ind w:left="360"/>
        <w:rPr>
          <w:rFonts w:cstheme="minorHAnsi"/>
          <w:lang w:val="en"/>
        </w:rPr>
      </w:pPr>
      <w:r w:rsidRPr="00F335D9">
        <w:rPr>
          <w:rFonts w:cstheme="minorHAnsi"/>
          <w:lang w:val="en"/>
        </w:rPr>
        <w:t xml:space="preserve">800-322-4237 or </w:t>
      </w:r>
    </w:p>
    <w:p w14:paraId="2D9E426A" w14:textId="2D076FE4" w:rsidR="00F335D9" w:rsidRDefault="00094329" w:rsidP="00F335D9">
      <w:pPr>
        <w:ind w:left="360"/>
        <w:rPr>
          <w:rFonts w:cstheme="minorHAnsi"/>
          <w:lang w:val="en"/>
        </w:rPr>
      </w:pPr>
      <w:hyperlink r:id="rId10" w:history="1">
        <w:r w:rsidRPr="008E6369">
          <w:rPr>
            <w:rStyle w:val="Hyperlink"/>
            <w:rFonts w:cstheme="minorHAnsi"/>
            <w:lang w:val="en"/>
          </w:rPr>
          <w:t>www.fpanet.org/</w:t>
        </w:r>
      </w:hyperlink>
    </w:p>
    <w:p w14:paraId="1BA741AD" w14:textId="77777777" w:rsidR="00094329" w:rsidRPr="00F335D9" w:rsidRDefault="00094329" w:rsidP="00F335D9">
      <w:pPr>
        <w:ind w:left="360"/>
        <w:rPr>
          <w:rFonts w:cstheme="minorHAnsi"/>
          <w:lang w:val="en"/>
        </w:rPr>
      </w:pPr>
    </w:p>
    <w:p w14:paraId="1DD1F87D" w14:textId="77777777" w:rsidR="00F335D9" w:rsidRPr="00F335D9" w:rsidRDefault="00F335D9" w:rsidP="00F335D9">
      <w:pPr>
        <w:shd w:val="clear" w:color="auto" w:fill="FFFFFF"/>
        <w:spacing w:before="100" w:beforeAutospacing="1" w:after="100" w:afterAutospacing="1"/>
        <w:textAlignment w:val="top"/>
        <w:rPr>
          <w:rFonts w:eastAsia="Times New Roman" w:cstheme="minorHAnsi"/>
          <w:color w:val="4D4D4D"/>
        </w:rPr>
      </w:pPr>
    </w:p>
    <w:p w14:paraId="00221728" w14:textId="77777777" w:rsidR="00F335D9" w:rsidRDefault="00F335D9" w:rsidP="00EB1361"/>
    <w:p w14:paraId="6CB65595" w14:textId="77777777" w:rsidR="00DC6C8B" w:rsidRDefault="00DC6C8B" w:rsidP="00EB1361"/>
    <w:p w14:paraId="036C27A6" w14:textId="6739C5BF" w:rsidR="00EB1361" w:rsidRDefault="00EB1361" w:rsidP="00EB1361"/>
    <w:p w14:paraId="2E64244D" w14:textId="52D177BC" w:rsidR="00EB1361" w:rsidRDefault="00EB1361" w:rsidP="00EB1361"/>
    <w:p w14:paraId="5D65A3DB" w14:textId="77777777" w:rsidR="00094329" w:rsidRDefault="00094329" w:rsidP="00EB1361">
      <w:pPr>
        <w:rPr>
          <w:b/>
          <w:bCs/>
        </w:rPr>
      </w:pPr>
    </w:p>
    <w:p w14:paraId="3D30951D" w14:textId="77777777" w:rsidR="00094329" w:rsidRDefault="00094329" w:rsidP="00EB1361">
      <w:pPr>
        <w:rPr>
          <w:b/>
          <w:bCs/>
        </w:rPr>
      </w:pPr>
    </w:p>
    <w:p w14:paraId="13B566FD" w14:textId="77777777" w:rsidR="00094329" w:rsidRDefault="00094329" w:rsidP="00EB1361">
      <w:pPr>
        <w:rPr>
          <w:b/>
          <w:bCs/>
        </w:rPr>
      </w:pPr>
    </w:p>
    <w:p w14:paraId="7F00ACB6" w14:textId="77777777" w:rsidR="00094329" w:rsidRDefault="00094329" w:rsidP="00EB1361">
      <w:pPr>
        <w:rPr>
          <w:b/>
          <w:bCs/>
        </w:rPr>
      </w:pPr>
    </w:p>
    <w:p w14:paraId="7DD83300" w14:textId="77777777" w:rsidR="00094329" w:rsidRDefault="00094329" w:rsidP="00EB1361">
      <w:pPr>
        <w:rPr>
          <w:b/>
          <w:bCs/>
        </w:rPr>
      </w:pPr>
    </w:p>
    <w:p w14:paraId="55E70B0E" w14:textId="77777777" w:rsidR="00094329" w:rsidRDefault="00094329" w:rsidP="00EB1361">
      <w:pPr>
        <w:rPr>
          <w:b/>
          <w:bCs/>
        </w:rPr>
      </w:pPr>
    </w:p>
    <w:p w14:paraId="48EB585D" w14:textId="6A29852D" w:rsidR="00EB1361" w:rsidRDefault="00EB1361" w:rsidP="00EB1361">
      <w:pPr>
        <w:rPr>
          <w:b/>
          <w:bCs/>
        </w:rPr>
      </w:pPr>
      <w:r>
        <w:rPr>
          <w:b/>
          <w:bCs/>
        </w:rPr>
        <w:t>Support Services:</w:t>
      </w:r>
    </w:p>
    <w:p w14:paraId="06B24D51" w14:textId="77172283" w:rsidR="00C81699" w:rsidRPr="00C81699" w:rsidRDefault="00C81699" w:rsidP="00C81699">
      <w:pPr>
        <w:rPr>
          <w:rFonts w:cstheme="minorHAnsi"/>
          <w:lang w:val="en"/>
        </w:rPr>
      </w:pPr>
      <w:proofErr w:type="spellStart"/>
      <w:r w:rsidRPr="00C81699">
        <w:rPr>
          <w:rFonts w:cstheme="minorHAnsi"/>
          <w:lang w:val="en"/>
        </w:rPr>
        <w:t>ElderCare</w:t>
      </w:r>
      <w:proofErr w:type="spellEnd"/>
      <w:r w:rsidRPr="00C81699">
        <w:rPr>
          <w:rFonts w:cstheme="minorHAnsi"/>
          <w:lang w:val="en"/>
        </w:rPr>
        <w:t xml:space="preserve"> Locator</w:t>
      </w:r>
      <w:r w:rsidR="00094329">
        <w:rPr>
          <w:rFonts w:cstheme="minorHAnsi"/>
          <w:lang w:val="en"/>
        </w:rPr>
        <w:t>: Good resources for finding what is locally available to you</w:t>
      </w:r>
      <w:r w:rsidRPr="00C81699">
        <w:rPr>
          <w:rFonts w:cstheme="minorHAnsi"/>
          <w:lang w:val="en"/>
        </w:rPr>
        <w:t xml:space="preserve">  </w:t>
      </w:r>
    </w:p>
    <w:p w14:paraId="35748FBB" w14:textId="173A7523" w:rsidR="00094329" w:rsidRPr="00C81699" w:rsidRDefault="00094329" w:rsidP="00C81699">
      <w:pPr>
        <w:rPr>
          <w:rFonts w:cstheme="minorHAnsi"/>
          <w:lang w:val="en"/>
        </w:rPr>
      </w:pPr>
      <w:r w:rsidRPr="00094329">
        <w:rPr>
          <w:rFonts w:cstheme="minorHAnsi"/>
          <w:lang w:val="en"/>
        </w:rPr>
        <w:t>https://eldercare.acl.gov/Public/Index.aspx</w:t>
      </w:r>
    </w:p>
    <w:p w14:paraId="05897DF8" w14:textId="77777777" w:rsidR="00C81699" w:rsidRDefault="00C81699" w:rsidP="00C81699"/>
    <w:p w14:paraId="425D3ED7" w14:textId="77777777" w:rsidR="00094329" w:rsidRDefault="00094329" w:rsidP="00C81699">
      <w:pPr>
        <w:rPr>
          <w:rFonts w:cstheme="minorHAnsi"/>
          <w:lang w:val="en"/>
        </w:rPr>
      </w:pPr>
    </w:p>
    <w:p w14:paraId="2C57ACC6" w14:textId="4D9403A9" w:rsidR="00C81699" w:rsidRPr="00C81699" w:rsidRDefault="00C81699" w:rsidP="00C81699">
      <w:pPr>
        <w:rPr>
          <w:rFonts w:cstheme="minorHAnsi"/>
          <w:lang w:val="en"/>
        </w:rPr>
      </w:pPr>
      <w:r w:rsidRPr="00C81699">
        <w:rPr>
          <w:rFonts w:cstheme="minorHAnsi"/>
          <w:lang w:val="en"/>
        </w:rPr>
        <w:t>National Aging and Disability Transportation Center (works to increase transportation options for older adults and enhance their ability to live more independently)</w:t>
      </w:r>
    </w:p>
    <w:p w14:paraId="3A8BF615" w14:textId="77777777" w:rsidR="00C81699" w:rsidRPr="00C81699" w:rsidRDefault="00C81699" w:rsidP="00C81699">
      <w:pPr>
        <w:rPr>
          <w:rFonts w:cstheme="minorHAnsi"/>
          <w:lang w:val="en"/>
        </w:rPr>
      </w:pPr>
      <w:r w:rsidRPr="00C81699">
        <w:rPr>
          <w:rFonts w:cstheme="minorHAnsi"/>
          <w:lang w:val="en"/>
        </w:rPr>
        <w:t>http://www.nadtc.org/</w:t>
      </w:r>
    </w:p>
    <w:p w14:paraId="0DEABDA4" w14:textId="77777777" w:rsidR="00C81699" w:rsidRPr="00C81699" w:rsidRDefault="00C81699" w:rsidP="00C81699">
      <w:pPr>
        <w:rPr>
          <w:rFonts w:cstheme="minorHAnsi"/>
          <w:lang w:val="en"/>
        </w:rPr>
      </w:pPr>
      <w:r w:rsidRPr="00C81699">
        <w:rPr>
          <w:rFonts w:cstheme="minorHAnsi"/>
          <w:lang w:val="en"/>
        </w:rPr>
        <w:t xml:space="preserve">U.S. Administration of Aging: </w:t>
      </w:r>
    </w:p>
    <w:p w14:paraId="0179F0BB" w14:textId="77777777" w:rsidR="00C81699" w:rsidRPr="00C81699" w:rsidRDefault="00C81699" w:rsidP="00C81699">
      <w:pPr>
        <w:rPr>
          <w:rFonts w:cstheme="minorHAnsi"/>
          <w:lang w:val="en"/>
        </w:rPr>
      </w:pPr>
      <w:r w:rsidRPr="00C81699">
        <w:rPr>
          <w:rFonts w:cstheme="minorHAnsi"/>
          <w:lang w:val="en"/>
        </w:rPr>
        <w:t>www.aoa.gov</w:t>
      </w:r>
    </w:p>
    <w:p w14:paraId="110FF5DC" w14:textId="77777777" w:rsidR="00C81699" w:rsidRDefault="00C81699" w:rsidP="00EB1361"/>
    <w:p w14:paraId="466D2B73" w14:textId="342C833F" w:rsidR="005747B3" w:rsidRDefault="00000000" w:rsidP="00EB1361">
      <w:hyperlink r:id="rId11" w:history="1">
        <w:r w:rsidR="005747B3" w:rsidRPr="0062671E">
          <w:rPr>
            <w:rStyle w:val="Hyperlink"/>
          </w:rPr>
          <w:t>https://eldercare.acl.gov/Public/About/Aging_Network/AAA.aspx</w:t>
        </w:r>
      </w:hyperlink>
    </w:p>
    <w:p w14:paraId="66FF828E" w14:textId="767AF7D3" w:rsidR="005747B3" w:rsidRDefault="00000000" w:rsidP="00EB1361">
      <w:hyperlink r:id="rId12" w:history="1">
        <w:r w:rsidR="005747B3" w:rsidRPr="0062671E">
          <w:rPr>
            <w:rStyle w:val="Hyperlink"/>
          </w:rPr>
          <w:t>www.nia.nih.gov/aging-place-growing-older-home</w:t>
        </w:r>
      </w:hyperlink>
    </w:p>
    <w:p w14:paraId="6379A4BF" w14:textId="77777777" w:rsidR="00C81699" w:rsidRPr="00C81699" w:rsidRDefault="00C81699" w:rsidP="00C81699">
      <w:pPr>
        <w:rPr>
          <w:rFonts w:cstheme="minorHAnsi"/>
          <w:lang w:val="en"/>
        </w:rPr>
      </w:pPr>
      <w:r w:rsidRPr="00C81699">
        <w:rPr>
          <w:rFonts w:cstheme="minorHAnsi"/>
          <w:lang w:val="en"/>
        </w:rPr>
        <w:t xml:space="preserve">National Adult Day Services Association: </w:t>
      </w:r>
    </w:p>
    <w:p w14:paraId="18A6E1CA" w14:textId="77777777" w:rsidR="00C81699" w:rsidRDefault="00C81699" w:rsidP="00C81699">
      <w:pPr>
        <w:rPr>
          <w:rFonts w:cstheme="minorHAnsi"/>
          <w:lang w:val="en"/>
        </w:rPr>
      </w:pPr>
      <w:r w:rsidRPr="00C81699">
        <w:rPr>
          <w:rFonts w:cstheme="minorHAnsi"/>
          <w:lang w:val="en"/>
        </w:rPr>
        <w:t xml:space="preserve">877-745-1440 or </w:t>
      </w:r>
    </w:p>
    <w:p w14:paraId="4CB223EE" w14:textId="5461626B" w:rsidR="00C81699" w:rsidRDefault="00000000" w:rsidP="00C81699">
      <w:pPr>
        <w:rPr>
          <w:rFonts w:cstheme="minorHAnsi"/>
          <w:lang w:val="en"/>
        </w:rPr>
      </w:pPr>
      <w:hyperlink r:id="rId13" w:history="1">
        <w:r w:rsidR="00F335D9" w:rsidRPr="00CA2C9F">
          <w:rPr>
            <w:rStyle w:val="Hyperlink"/>
            <w:rFonts w:cstheme="minorHAnsi"/>
            <w:lang w:val="en"/>
          </w:rPr>
          <w:t>www.nadsa.org</w:t>
        </w:r>
      </w:hyperlink>
    </w:p>
    <w:p w14:paraId="34283225" w14:textId="77777777" w:rsidR="00F335D9" w:rsidRDefault="00F335D9" w:rsidP="00F335D9">
      <w:pPr>
        <w:rPr>
          <w:rFonts w:cstheme="minorHAnsi"/>
          <w:lang w:val="en"/>
        </w:rPr>
      </w:pPr>
      <w:r w:rsidRPr="00F335D9">
        <w:rPr>
          <w:rFonts w:cstheme="minorHAnsi"/>
          <w:lang w:val="en"/>
        </w:rPr>
        <w:t>Aging Life Care Association (you can hire a geriatric care manager to find resources, develop care plans, complete an assessment of your aging relative)</w:t>
      </w:r>
    </w:p>
    <w:p w14:paraId="37BA8925" w14:textId="5E030DA3" w:rsidR="00F335D9" w:rsidRDefault="00000000" w:rsidP="00F335D9">
      <w:pPr>
        <w:rPr>
          <w:rFonts w:cstheme="minorHAnsi"/>
          <w:lang w:val="en"/>
        </w:rPr>
      </w:pPr>
      <w:hyperlink r:id="rId14" w:history="1">
        <w:r w:rsidR="00F335D9" w:rsidRPr="00CA2C9F">
          <w:rPr>
            <w:rStyle w:val="Hyperlink"/>
            <w:rFonts w:cstheme="minorHAnsi"/>
            <w:lang w:val="en"/>
          </w:rPr>
          <w:t>www.aginglifecare.org/</w:t>
        </w:r>
      </w:hyperlink>
    </w:p>
    <w:p w14:paraId="41F0F217" w14:textId="77777777" w:rsidR="00F335D9" w:rsidRPr="00F335D9" w:rsidRDefault="00F335D9" w:rsidP="00F335D9">
      <w:pPr>
        <w:rPr>
          <w:rFonts w:cstheme="minorHAnsi"/>
          <w:lang w:val="en"/>
        </w:rPr>
      </w:pPr>
      <w:r w:rsidRPr="00F335D9">
        <w:rPr>
          <w:rFonts w:cstheme="minorHAnsi"/>
          <w:lang w:val="en"/>
        </w:rPr>
        <w:t xml:space="preserve">U.S. Administration of Aging: </w:t>
      </w:r>
    </w:p>
    <w:p w14:paraId="53842F26" w14:textId="65FC3CFE" w:rsidR="00F335D9" w:rsidRDefault="00000000" w:rsidP="00F335D9">
      <w:pPr>
        <w:rPr>
          <w:rFonts w:cstheme="minorHAnsi"/>
          <w:lang w:val="en"/>
        </w:rPr>
      </w:pPr>
      <w:hyperlink r:id="rId15" w:history="1">
        <w:r w:rsidR="00F335D9" w:rsidRPr="00CA2C9F">
          <w:rPr>
            <w:rStyle w:val="Hyperlink"/>
            <w:rFonts w:cstheme="minorHAnsi"/>
            <w:lang w:val="en"/>
          </w:rPr>
          <w:t>www.aoa.gov</w:t>
        </w:r>
      </w:hyperlink>
    </w:p>
    <w:p w14:paraId="76C34A8F" w14:textId="77777777" w:rsidR="00F335D9" w:rsidRPr="00F335D9" w:rsidRDefault="00F335D9" w:rsidP="00F335D9">
      <w:pPr>
        <w:rPr>
          <w:rFonts w:cstheme="minorHAnsi"/>
          <w:lang w:val="en"/>
        </w:rPr>
      </w:pPr>
      <w:r w:rsidRPr="00F335D9">
        <w:rPr>
          <w:rFonts w:cstheme="minorHAnsi"/>
          <w:lang w:val="en"/>
        </w:rPr>
        <w:t>U.S. Department of Veterans Affairs Caregiver Support:</w:t>
      </w:r>
    </w:p>
    <w:p w14:paraId="5B0AADA8" w14:textId="77777777" w:rsidR="00094329" w:rsidRDefault="00F335D9" w:rsidP="00F335D9">
      <w:pPr>
        <w:rPr>
          <w:rFonts w:cstheme="minorHAnsi"/>
          <w:lang w:val="en"/>
        </w:rPr>
      </w:pPr>
      <w:r w:rsidRPr="00F335D9">
        <w:rPr>
          <w:rFonts w:cstheme="minorHAnsi"/>
          <w:lang w:val="en"/>
        </w:rPr>
        <w:t xml:space="preserve">www.caregiver.va.gov/ </w:t>
      </w:r>
    </w:p>
    <w:p w14:paraId="3D104C7B" w14:textId="402B5FE5" w:rsidR="00F335D9" w:rsidRDefault="00F335D9" w:rsidP="00F335D9">
      <w:pPr>
        <w:rPr>
          <w:rFonts w:cstheme="minorHAnsi"/>
        </w:rPr>
      </w:pPr>
      <w:r w:rsidRPr="00F335D9">
        <w:rPr>
          <w:rFonts w:cstheme="minorHAnsi"/>
          <w:lang w:val="en"/>
        </w:rPr>
        <w:t xml:space="preserve">or (toll-free) </w:t>
      </w:r>
      <w:r w:rsidRPr="00F335D9">
        <w:rPr>
          <w:rFonts w:cstheme="minorHAnsi"/>
        </w:rPr>
        <w:t>1-855-260-3274</w:t>
      </w:r>
    </w:p>
    <w:p w14:paraId="0C4B07B5" w14:textId="77777777" w:rsidR="00094329" w:rsidRDefault="00094329" w:rsidP="008D06CC">
      <w:pPr>
        <w:rPr>
          <w:rFonts w:cstheme="minorHAnsi"/>
          <w:lang w:val="en"/>
        </w:rPr>
      </w:pPr>
    </w:p>
    <w:p w14:paraId="37E1C6E6" w14:textId="43B4DB3A" w:rsidR="008D06CC" w:rsidRDefault="008D06CC" w:rsidP="008D06CC">
      <w:pPr>
        <w:rPr>
          <w:rFonts w:cstheme="minorHAnsi"/>
          <w:lang w:val="en"/>
        </w:rPr>
      </w:pPr>
      <w:r w:rsidRPr="008D06CC">
        <w:rPr>
          <w:rFonts w:cstheme="minorHAnsi"/>
          <w:lang w:val="en"/>
        </w:rPr>
        <w:t xml:space="preserve">Benefits </w:t>
      </w:r>
      <w:proofErr w:type="spellStart"/>
      <w:r w:rsidRPr="008D06CC">
        <w:rPr>
          <w:rFonts w:cstheme="minorHAnsi"/>
          <w:lang w:val="en"/>
        </w:rPr>
        <w:t>CheckUp</w:t>
      </w:r>
      <w:proofErr w:type="spellEnd"/>
      <w:r w:rsidRPr="008D06CC">
        <w:rPr>
          <w:rFonts w:cstheme="minorHAnsi"/>
          <w:lang w:val="en"/>
        </w:rPr>
        <w:t xml:space="preserve"> (you can search to learn about services that may help): www.benefitscheckup.org  </w:t>
      </w:r>
    </w:p>
    <w:p w14:paraId="53CFF03D" w14:textId="77777777" w:rsidR="008D06CC" w:rsidRPr="008D06CC" w:rsidRDefault="008D06CC" w:rsidP="008D06CC">
      <w:pPr>
        <w:shd w:val="clear" w:color="auto" w:fill="FFFFFF"/>
        <w:spacing w:before="100" w:beforeAutospacing="1" w:after="100" w:afterAutospacing="1"/>
        <w:ind w:left="360"/>
        <w:textAlignment w:val="top"/>
        <w:rPr>
          <w:rFonts w:eastAsia="Times New Roman" w:cstheme="minorHAnsi"/>
          <w:color w:val="4D4D4D"/>
        </w:rPr>
      </w:pPr>
      <w:hyperlink r:id="rId16" w:tgtFrame="_blank" w:history="1">
        <w:r w:rsidRPr="008D06CC">
          <w:rPr>
            <w:rFonts w:eastAsia="Times New Roman" w:cstheme="minorHAnsi"/>
            <w:color w:val="26CFC1"/>
          </w:rPr>
          <w:t>SAMSHA National Helpline</w:t>
        </w:r>
      </w:hyperlink>
      <w:r w:rsidRPr="008D06CC">
        <w:rPr>
          <w:rFonts w:eastAsia="Times New Roman" w:cstheme="minorHAnsi"/>
          <w:color w:val="4D4D4D"/>
        </w:rPr>
        <w:t>: 800-662-HELP. Provides referrals to local services and is confidential, free, and available 24 hours a day in English or Spanish.</w:t>
      </w:r>
    </w:p>
    <w:p w14:paraId="78A101D3" w14:textId="77777777" w:rsidR="008D06CC" w:rsidRPr="008D06CC" w:rsidRDefault="008D06CC" w:rsidP="008D06CC">
      <w:pPr>
        <w:rPr>
          <w:rFonts w:cstheme="minorHAnsi"/>
          <w:lang w:val="en"/>
        </w:rPr>
      </w:pPr>
    </w:p>
    <w:p w14:paraId="2F3FA676" w14:textId="77777777" w:rsidR="008D06CC" w:rsidRPr="00F335D9" w:rsidRDefault="008D06CC" w:rsidP="00F335D9">
      <w:pPr>
        <w:rPr>
          <w:rFonts w:cstheme="minorHAnsi"/>
        </w:rPr>
      </w:pPr>
    </w:p>
    <w:p w14:paraId="602D49CA" w14:textId="77777777" w:rsidR="00F335D9" w:rsidRPr="00F335D9" w:rsidRDefault="00F335D9" w:rsidP="00F335D9">
      <w:pPr>
        <w:rPr>
          <w:rFonts w:cstheme="minorHAnsi"/>
          <w:lang w:val="en"/>
        </w:rPr>
      </w:pPr>
    </w:p>
    <w:p w14:paraId="38B38BCD" w14:textId="0077D106" w:rsidR="00D92709" w:rsidRDefault="00D92709" w:rsidP="00EB1361">
      <w:pPr>
        <w:rPr>
          <w:rStyle w:val="Hyperlink"/>
          <w:b/>
          <w:bCs/>
          <w:color w:val="000000" w:themeColor="text1"/>
          <w:u w:val="none"/>
        </w:rPr>
      </w:pPr>
      <w:r>
        <w:rPr>
          <w:rStyle w:val="Hyperlink"/>
          <w:b/>
          <w:bCs/>
          <w:color w:val="000000" w:themeColor="text1"/>
          <w:u w:val="none"/>
        </w:rPr>
        <w:t>Hospice</w:t>
      </w:r>
      <w:r w:rsidR="00C81699">
        <w:rPr>
          <w:rStyle w:val="Hyperlink"/>
          <w:b/>
          <w:bCs/>
          <w:color w:val="000000" w:themeColor="text1"/>
          <w:u w:val="none"/>
        </w:rPr>
        <w:t>/End of Life Planning</w:t>
      </w:r>
      <w:r>
        <w:rPr>
          <w:rStyle w:val="Hyperlink"/>
          <w:b/>
          <w:bCs/>
          <w:color w:val="000000" w:themeColor="text1"/>
          <w:u w:val="none"/>
        </w:rPr>
        <w:t>:</w:t>
      </w:r>
    </w:p>
    <w:p w14:paraId="26AD0DF6" w14:textId="6134459A" w:rsidR="00D92709" w:rsidRDefault="00D92709" w:rsidP="00EB1361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A</w:t>
      </w:r>
      <w:r w:rsidR="005747B3">
        <w:rPr>
          <w:rStyle w:val="Hyperlink"/>
          <w:color w:val="000000" w:themeColor="text1"/>
          <w:u w:val="none"/>
        </w:rPr>
        <w:t>m</w:t>
      </w:r>
      <w:r>
        <w:rPr>
          <w:rStyle w:val="Hyperlink"/>
          <w:color w:val="000000" w:themeColor="text1"/>
          <w:u w:val="none"/>
        </w:rPr>
        <w:t>edisys</w:t>
      </w:r>
    </w:p>
    <w:p w14:paraId="542995D5" w14:textId="77777777" w:rsidR="00C81699" w:rsidRPr="00C81699" w:rsidRDefault="00000000" w:rsidP="00C81699">
      <w:pPr>
        <w:rPr>
          <w:rFonts w:cstheme="minorHAnsi"/>
          <w:b/>
          <w:bCs/>
        </w:rPr>
      </w:pPr>
      <w:hyperlink r:id="rId17" w:history="1">
        <w:r w:rsidR="00C81699" w:rsidRPr="00C81699">
          <w:rPr>
            <w:rStyle w:val="Hyperlink"/>
            <w:rFonts w:cstheme="minorHAnsi"/>
            <w:b/>
            <w:bCs/>
            <w:lang w:eastAsia="hi-IN" w:bidi="hi-IN"/>
          </w:rPr>
          <w:t>https://fivewishes.org/#</w:t>
        </w:r>
      </w:hyperlink>
    </w:p>
    <w:p w14:paraId="23ED6663" w14:textId="77777777" w:rsidR="00094329" w:rsidRDefault="00094329" w:rsidP="00C81699">
      <w:pPr>
        <w:rPr>
          <w:rFonts w:cstheme="minorHAnsi"/>
          <w:b/>
          <w:bCs/>
        </w:rPr>
      </w:pPr>
    </w:p>
    <w:p w14:paraId="5A65EF6F" w14:textId="357350BE" w:rsidR="00C81699" w:rsidRPr="00C81699" w:rsidRDefault="00C81699" w:rsidP="00C81699">
      <w:pPr>
        <w:rPr>
          <w:rFonts w:cstheme="minorHAnsi"/>
          <w:b/>
          <w:bCs/>
        </w:rPr>
      </w:pPr>
      <w:r w:rsidRPr="00C81699">
        <w:rPr>
          <w:rFonts w:cstheme="minorHAnsi"/>
          <w:b/>
          <w:bCs/>
        </w:rPr>
        <w:t>Information and guides for having end of life conversations</w:t>
      </w:r>
    </w:p>
    <w:p w14:paraId="21F1A89F" w14:textId="77777777" w:rsidR="00C81699" w:rsidRPr="00C81699" w:rsidRDefault="00000000" w:rsidP="00C81699">
      <w:pPr>
        <w:rPr>
          <w:rFonts w:cstheme="minorHAnsi"/>
          <w:b/>
          <w:bCs/>
        </w:rPr>
      </w:pPr>
      <w:hyperlink r:id="rId18" w:history="1">
        <w:r w:rsidR="00C81699" w:rsidRPr="00C81699">
          <w:rPr>
            <w:rStyle w:val="Hyperlink"/>
            <w:rFonts w:cstheme="minorHAnsi"/>
            <w:b/>
            <w:bCs/>
            <w:lang w:eastAsia="hi-IN" w:bidi="hi-IN"/>
          </w:rPr>
          <w:t>https://prepareforyourcare.org/en/covid-19</w:t>
        </w:r>
      </w:hyperlink>
    </w:p>
    <w:p w14:paraId="2004C642" w14:textId="77777777" w:rsidR="00094329" w:rsidRDefault="00094329" w:rsidP="00C81699">
      <w:pPr>
        <w:rPr>
          <w:rFonts w:cstheme="minorHAnsi"/>
          <w:b/>
          <w:bCs/>
        </w:rPr>
      </w:pPr>
    </w:p>
    <w:p w14:paraId="42D3CDE1" w14:textId="77777777" w:rsidR="00C81699" w:rsidRPr="00C81699" w:rsidRDefault="00C81699" w:rsidP="00C81699">
      <w:pPr>
        <w:rPr>
          <w:rFonts w:cstheme="minorHAnsi"/>
          <w:lang w:val="en"/>
        </w:rPr>
      </w:pPr>
      <w:r w:rsidRPr="00C81699">
        <w:rPr>
          <w:rFonts w:cstheme="minorHAnsi"/>
          <w:lang w:val="en"/>
        </w:rPr>
        <w:t xml:space="preserve">National Association for Home Care and Hospice: </w:t>
      </w:r>
    </w:p>
    <w:p w14:paraId="3370E7D4" w14:textId="77777777" w:rsidR="00C81699" w:rsidRDefault="00C81699" w:rsidP="00C81699">
      <w:pPr>
        <w:rPr>
          <w:rFonts w:cstheme="minorHAnsi"/>
          <w:lang w:val="en"/>
        </w:rPr>
      </w:pPr>
      <w:r w:rsidRPr="00C81699">
        <w:rPr>
          <w:rFonts w:cstheme="minorHAnsi"/>
          <w:lang w:val="en"/>
        </w:rPr>
        <w:t xml:space="preserve">202-547-7424 or </w:t>
      </w:r>
    </w:p>
    <w:p w14:paraId="528DFF1D" w14:textId="5D7382E1" w:rsidR="00C81699" w:rsidRPr="00C81699" w:rsidRDefault="00C81699" w:rsidP="00C81699">
      <w:pPr>
        <w:rPr>
          <w:rFonts w:cstheme="minorHAnsi"/>
          <w:lang w:val="en"/>
        </w:rPr>
      </w:pPr>
      <w:r w:rsidRPr="00C81699">
        <w:rPr>
          <w:rFonts w:cstheme="minorHAnsi"/>
          <w:lang w:val="en"/>
        </w:rPr>
        <w:lastRenderedPageBreak/>
        <w:t>www.nahc.org</w:t>
      </w:r>
    </w:p>
    <w:p w14:paraId="31907A78" w14:textId="77777777" w:rsidR="00094329" w:rsidRDefault="00094329" w:rsidP="00C81699">
      <w:pPr>
        <w:rPr>
          <w:rFonts w:cstheme="minorHAnsi"/>
          <w:lang w:val="en"/>
        </w:rPr>
      </w:pPr>
    </w:p>
    <w:p w14:paraId="6738A204" w14:textId="72368B72" w:rsidR="00C81699" w:rsidRDefault="00C81699" w:rsidP="00C81699">
      <w:pPr>
        <w:rPr>
          <w:rFonts w:cstheme="minorHAnsi"/>
          <w:lang w:val="en"/>
        </w:rPr>
      </w:pPr>
      <w:r w:rsidRPr="00C81699">
        <w:rPr>
          <w:rFonts w:cstheme="minorHAnsi"/>
          <w:lang w:val="en"/>
        </w:rPr>
        <w:t>National Hospice and Palliative Care Association</w:t>
      </w:r>
      <w:r w:rsidRPr="00C81699">
        <w:rPr>
          <w:rFonts w:cstheme="minorHAnsi"/>
          <w:lang w:val="en"/>
        </w:rPr>
        <w:br/>
      </w:r>
      <w:hyperlink r:id="rId19" w:history="1">
        <w:r w:rsidRPr="00CA2C9F">
          <w:rPr>
            <w:rStyle w:val="Hyperlink"/>
            <w:rFonts w:cstheme="minorHAnsi"/>
            <w:lang w:val="en"/>
          </w:rPr>
          <w:t>www.nhpco.org/</w:t>
        </w:r>
      </w:hyperlink>
    </w:p>
    <w:p w14:paraId="1FF58717" w14:textId="77777777" w:rsidR="00094329" w:rsidRDefault="00094329" w:rsidP="00C81699">
      <w:pPr>
        <w:rPr>
          <w:rFonts w:cstheme="minorHAnsi"/>
          <w:lang w:val="en"/>
        </w:rPr>
      </w:pPr>
    </w:p>
    <w:p w14:paraId="26490EDA" w14:textId="77777777" w:rsidR="00C81699" w:rsidRPr="00C81699" w:rsidRDefault="00C81699" w:rsidP="00C81699">
      <w:pPr>
        <w:rPr>
          <w:rFonts w:cstheme="minorHAnsi"/>
          <w:lang w:val="en"/>
        </w:rPr>
      </w:pPr>
    </w:p>
    <w:p w14:paraId="01A8C680" w14:textId="77777777" w:rsidR="00C81699" w:rsidRPr="00C81699" w:rsidRDefault="00C81699" w:rsidP="00C81699">
      <w:pPr>
        <w:rPr>
          <w:rFonts w:cstheme="minorHAnsi"/>
          <w:b/>
          <w:bCs/>
        </w:rPr>
      </w:pPr>
    </w:p>
    <w:p w14:paraId="06FC8E74" w14:textId="77777777" w:rsidR="00C81699" w:rsidRDefault="00C81699" w:rsidP="00C81699">
      <w:pPr>
        <w:rPr>
          <w:rFonts w:ascii="Trebuchet MS" w:hAnsi="Trebuchet MS" w:cs="Trebuchet MS"/>
          <w:b/>
          <w:bCs/>
          <w:sz w:val="32"/>
          <w:szCs w:val="32"/>
        </w:rPr>
      </w:pPr>
    </w:p>
    <w:p w14:paraId="690A88A8" w14:textId="77777777" w:rsidR="00C81699" w:rsidRDefault="00C81699" w:rsidP="00EB1361">
      <w:pPr>
        <w:rPr>
          <w:rStyle w:val="Hyperlink"/>
          <w:color w:val="000000" w:themeColor="text1"/>
          <w:u w:val="none"/>
        </w:rPr>
      </w:pPr>
    </w:p>
    <w:p w14:paraId="3D094418" w14:textId="2D5F0B60" w:rsidR="005747B3" w:rsidRDefault="005747B3" w:rsidP="00EB1361">
      <w:pPr>
        <w:rPr>
          <w:rStyle w:val="Hyperlink"/>
          <w:color w:val="000000" w:themeColor="text1"/>
          <w:u w:val="none"/>
        </w:rPr>
      </w:pPr>
    </w:p>
    <w:p w14:paraId="1B971CFE" w14:textId="77777777" w:rsidR="008D06CC" w:rsidRDefault="008D06CC" w:rsidP="00EB1361">
      <w:pPr>
        <w:rPr>
          <w:rStyle w:val="Hyperlink"/>
          <w:b/>
          <w:bCs/>
          <w:color w:val="000000" w:themeColor="text1"/>
          <w:u w:val="none"/>
        </w:rPr>
      </w:pPr>
    </w:p>
    <w:p w14:paraId="324420F7" w14:textId="1A4D1E7B" w:rsidR="005747B3" w:rsidRDefault="005747B3" w:rsidP="00EB1361">
      <w:pPr>
        <w:rPr>
          <w:rStyle w:val="Hyperlink"/>
          <w:b/>
          <w:bCs/>
          <w:color w:val="000000" w:themeColor="text1"/>
          <w:u w:val="none"/>
        </w:rPr>
      </w:pPr>
      <w:r>
        <w:rPr>
          <w:rStyle w:val="Hyperlink"/>
          <w:b/>
          <w:bCs/>
          <w:color w:val="000000" w:themeColor="text1"/>
          <w:u w:val="none"/>
        </w:rPr>
        <w:t>Home:</w:t>
      </w:r>
    </w:p>
    <w:p w14:paraId="059A66E0" w14:textId="653235DE" w:rsidR="005747B3" w:rsidRDefault="00000000" w:rsidP="00EB1361">
      <w:pPr>
        <w:rPr>
          <w:color w:val="000000" w:themeColor="text1"/>
        </w:rPr>
      </w:pPr>
      <w:hyperlink r:id="rId20" w:history="1">
        <w:r w:rsidR="005747B3" w:rsidRPr="0062671E">
          <w:rPr>
            <w:rStyle w:val="Hyperlink"/>
          </w:rPr>
          <w:t>https://agelab.mit.edu/home-logistics-and-services/overview/</w:t>
        </w:r>
      </w:hyperlink>
    </w:p>
    <w:p w14:paraId="31625BA9" w14:textId="668256DB" w:rsidR="005747B3" w:rsidRDefault="00000000" w:rsidP="00EB1361">
      <w:pPr>
        <w:rPr>
          <w:color w:val="000000" w:themeColor="text1"/>
        </w:rPr>
      </w:pPr>
      <w:hyperlink r:id="rId21" w:history="1">
        <w:r w:rsidR="005747B3" w:rsidRPr="0062671E">
          <w:rPr>
            <w:rStyle w:val="Hyperlink"/>
          </w:rPr>
          <w:t>https://www.techenhancedlife.com/</w:t>
        </w:r>
      </w:hyperlink>
    </w:p>
    <w:p w14:paraId="314AFD7B" w14:textId="307C1FC0" w:rsidR="005747B3" w:rsidRDefault="00000000" w:rsidP="00EB1361">
      <w:pPr>
        <w:rPr>
          <w:rStyle w:val="Hyperlink"/>
        </w:rPr>
      </w:pPr>
      <w:hyperlink r:id="rId22" w:history="1">
        <w:r w:rsidR="005747B3" w:rsidRPr="0062671E">
          <w:rPr>
            <w:rStyle w:val="Hyperlink"/>
          </w:rPr>
          <w:t>https://www.lowes.com/l/install/lowes-livable-home-services</w:t>
        </w:r>
      </w:hyperlink>
    </w:p>
    <w:p w14:paraId="36550B7E" w14:textId="76686799" w:rsidR="00C81699" w:rsidRDefault="00000000" w:rsidP="00EB1361">
      <w:pPr>
        <w:rPr>
          <w:rStyle w:val="Hyperlink"/>
        </w:rPr>
      </w:pPr>
      <w:hyperlink r:id="rId23" w:history="1">
        <w:r w:rsidR="00F335D9" w:rsidRPr="00CA2C9F">
          <w:rPr>
            <w:rStyle w:val="Hyperlink"/>
          </w:rPr>
          <w:t>https://www.getcaringboost.com</w:t>
        </w:r>
      </w:hyperlink>
    </w:p>
    <w:p w14:paraId="5652F277" w14:textId="77777777" w:rsidR="00F335D9" w:rsidRPr="00F335D9" w:rsidRDefault="00F335D9" w:rsidP="00F335D9">
      <w:pPr>
        <w:rPr>
          <w:rFonts w:cstheme="minorHAnsi"/>
          <w:lang w:val="en"/>
        </w:rPr>
      </w:pPr>
      <w:r w:rsidRPr="00F335D9">
        <w:rPr>
          <w:rFonts w:cstheme="minorHAnsi"/>
          <w:lang w:val="en"/>
        </w:rPr>
        <w:t xml:space="preserve">National Association of Senior Move Managers: </w:t>
      </w:r>
    </w:p>
    <w:p w14:paraId="472C9BD7" w14:textId="17752209" w:rsidR="00F335D9" w:rsidRDefault="00F335D9" w:rsidP="00F335D9">
      <w:pPr>
        <w:rPr>
          <w:rFonts w:cstheme="minorHAnsi"/>
          <w:lang w:val="en"/>
        </w:rPr>
      </w:pPr>
      <w:r w:rsidRPr="00F335D9">
        <w:rPr>
          <w:rFonts w:cstheme="minorHAnsi"/>
          <w:lang w:val="en"/>
        </w:rPr>
        <w:t xml:space="preserve">877-606-2766 or </w:t>
      </w:r>
      <w:hyperlink r:id="rId24" w:history="1">
        <w:r w:rsidR="008D06CC" w:rsidRPr="00CA2C9F">
          <w:rPr>
            <w:rStyle w:val="Hyperlink"/>
            <w:rFonts w:cstheme="minorHAnsi"/>
            <w:lang w:val="en"/>
          </w:rPr>
          <w:t>www.nasmm.org</w:t>
        </w:r>
      </w:hyperlink>
    </w:p>
    <w:p w14:paraId="06B16C14" w14:textId="77777777" w:rsidR="008D06CC" w:rsidRPr="008D06CC" w:rsidRDefault="008D06CC" w:rsidP="008D06CC">
      <w:pPr>
        <w:rPr>
          <w:rFonts w:cstheme="minorHAnsi"/>
          <w:lang w:val="en"/>
        </w:rPr>
      </w:pPr>
      <w:r w:rsidRPr="008D06CC">
        <w:rPr>
          <w:rFonts w:cstheme="minorHAnsi"/>
          <w:lang w:val="en"/>
        </w:rPr>
        <w:t xml:space="preserve">Assisted Living Federation of America: </w:t>
      </w:r>
    </w:p>
    <w:p w14:paraId="1819048E" w14:textId="77777777" w:rsidR="00094329" w:rsidRDefault="008D06CC" w:rsidP="008D06CC">
      <w:pPr>
        <w:rPr>
          <w:rFonts w:cstheme="minorHAnsi"/>
          <w:lang w:val="en"/>
        </w:rPr>
      </w:pPr>
      <w:r w:rsidRPr="008D06CC">
        <w:rPr>
          <w:rFonts w:cstheme="minorHAnsi"/>
          <w:lang w:val="en"/>
        </w:rPr>
        <w:t xml:space="preserve">703-894-1805 or </w:t>
      </w:r>
    </w:p>
    <w:p w14:paraId="5F8BDD0F" w14:textId="0D8A923E" w:rsidR="008D06CC" w:rsidRPr="008D06CC" w:rsidRDefault="008D06CC" w:rsidP="008D06CC">
      <w:pPr>
        <w:rPr>
          <w:rFonts w:cstheme="minorHAnsi"/>
          <w:lang w:val="en"/>
        </w:rPr>
      </w:pPr>
      <w:r w:rsidRPr="008D06CC">
        <w:rPr>
          <w:rFonts w:cstheme="minorHAnsi"/>
          <w:lang w:val="en"/>
        </w:rPr>
        <w:t>www.alfa.org</w:t>
      </w:r>
    </w:p>
    <w:p w14:paraId="247E37AC" w14:textId="77777777" w:rsidR="008D06CC" w:rsidRPr="00F335D9" w:rsidRDefault="008D06CC" w:rsidP="00F335D9">
      <w:pPr>
        <w:rPr>
          <w:rFonts w:cstheme="minorHAnsi"/>
          <w:lang w:val="en"/>
        </w:rPr>
      </w:pPr>
    </w:p>
    <w:p w14:paraId="53AC891B" w14:textId="77777777" w:rsidR="00F335D9" w:rsidRDefault="00F335D9" w:rsidP="00EB1361">
      <w:pPr>
        <w:rPr>
          <w:rStyle w:val="Hyperlink"/>
        </w:rPr>
      </w:pPr>
    </w:p>
    <w:p w14:paraId="7B4E0FC0" w14:textId="77777777" w:rsidR="00C81699" w:rsidRDefault="00C81699" w:rsidP="00EB1361">
      <w:pPr>
        <w:rPr>
          <w:rStyle w:val="Hyperlink"/>
        </w:rPr>
      </w:pPr>
    </w:p>
    <w:p w14:paraId="4B55644A" w14:textId="3553C2AC" w:rsidR="00C81699" w:rsidRDefault="00C81699" w:rsidP="00EB1361">
      <w:pPr>
        <w:rPr>
          <w:rStyle w:val="Hyperlink"/>
          <w:b/>
          <w:bCs/>
          <w:color w:val="000000" w:themeColor="text1"/>
          <w:u w:val="none"/>
        </w:rPr>
      </w:pPr>
      <w:r>
        <w:rPr>
          <w:rStyle w:val="Hyperlink"/>
          <w:b/>
          <w:bCs/>
          <w:color w:val="000000" w:themeColor="text1"/>
          <w:u w:val="none"/>
        </w:rPr>
        <w:t>Technology:</w:t>
      </w:r>
    </w:p>
    <w:p w14:paraId="394F416D" w14:textId="77777777" w:rsidR="00C81699" w:rsidRPr="00DF1877" w:rsidRDefault="00000000" w:rsidP="00C81699">
      <w:pPr>
        <w:rPr>
          <w:color w:val="000000"/>
        </w:rPr>
      </w:pPr>
      <w:hyperlink r:id="rId25" w:history="1">
        <w:r w:rsidR="00C81699" w:rsidRPr="0062671E">
          <w:rPr>
            <w:rStyle w:val="Hyperlink"/>
          </w:rPr>
          <w:t>https://agelab.mit.edu/home-logistics-and-services/overview/</w:t>
        </w:r>
      </w:hyperlink>
    </w:p>
    <w:p w14:paraId="308DBA01" w14:textId="77777777" w:rsidR="00C81699" w:rsidRPr="00DF1877" w:rsidRDefault="00000000" w:rsidP="00C81699">
      <w:pPr>
        <w:rPr>
          <w:color w:val="000000"/>
        </w:rPr>
      </w:pPr>
      <w:hyperlink r:id="rId26" w:history="1">
        <w:r w:rsidR="00C81699" w:rsidRPr="0062671E">
          <w:rPr>
            <w:rStyle w:val="Hyperlink"/>
          </w:rPr>
          <w:t>https://www.techenhancedlife.com/</w:t>
        </w:r>
      </w:hyperlink>
    </w:p>
    <w:p w14:paraId="245DB0AA" w14:textId="77777777" w:rsidR="00C81699" w:rsidRPr="00C81699" w:rsidRDefault="00C81699" w:rsidP="00EB1361">
      <w:pPr>
        <w:rPr>
          <w:rStyle w:val="Hyperlink"/>
          <w:b/>
          <w:bCs/>
          <w:color w:val="000000" w:themeColor="text1"/>
          <w:u w:val="none"/>
        </w:rPr>
      </w:pPr>
    </w:p>
    <w:p w14:paraId="6EDE2070" w14:textId="77777777" w:rsidR="00C81699" w:rsidRDefault="00C81699" w:rsidP="00EB1361">
      <w:pPr>
        <w:rPr>
          <w:color w:val="000000" w:themeColor="text1"/>
        </w:rPr>
      </w:pPr>
    </w:p>
    <w:p w14:paraId="577EFB6F" w14:textId="77777777" w:rsidR="005747B3" w:rsidRDefault="005747B3" w:rsidP="00EB1361">
      <w:pPr>
        <w:rPr>
          <w:color w:val="000000" w:themeColor="text1"/>
        </w:rPr>
      </w:pPr>
    </w:p>
    <w:p w14:paraId="73F2DD93" w14:textId="77777777" w:rsidR="005747B3" w:rsidRPr="005747B3" w:rsidRDefault="005747B3" w:rsidP="00EB1361">
      <w:pPr>
        <w:rPr>
          <w:color w:val="000000" w:themeColor="text1"/>
        </w:rPr>
      </w:pPr>
    </w:p>
    <w:p w14:paraId="6C509507" w14:textId="77777777" w:rsidR="00011DD1" w:rsidRPr="00EB1361" w:rsidRDefault="00011DD1" w:rsidP="00EB1361"/>
    <w:p w14:paraId="770A1F2E" w14:textId="5A5B20A5" w:rsidR="00EB1361" w:rsidRDefault="00EB1361" w:rsidP="00EB1361"/>
    <w:p w14:paraId="75003A5F" w14:textId="77777777" w:rsidR="00EB1361" w:rsidRDefault="00EB1361" w:rsidP="00EB1361"/>
    <w:p w14:paraId="044C70C9" w14:textId="23943143" w:rsidR="00EB1361" w:rsidRPr="00EB1361" w:rsidRDefault="00EB1361" w:rsidP="00EB1361">
      <w:pPr>
        <w:rPr>
          <w:rFonts w:ascii="Times New Roman" w:eastAsia="Times New Roman" w:hAnsi="Times New Roman" w:cs="Times New Roman"/>
        </w:rPr>
      </w:pPr>
    </w:p>
    <w:sectPr w:rsidR="00EB1361" w:rsidRPr="00EB1361" w:rsidSect="00B72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66F6"/>
    <w:multiLevelType w:val="multilevel"/>
    <w:tmpl w:val="5566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063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61"/>
    <w:rsid w:val="00011DD1"/>
    <w:rsid w:val="00021A1D"/>
    <w:rsid w:val="00094329"/>
    <w:rsid w:val="00272387"/>
    <w:rsid w:val="005747B3"/>
    <w:rsid w:val="008D06CC"/>
    <w:rsid w:val="00B72A16"/>
    <w:rsid w:val="00C81699"/>
    <w:rsid w:val="00D470A2"/>
    <w:rsid w:val="00D92709"/>
    <w:rsid w:val="00DC6C8B"/>
    <w:rsid w:val="00EB1361"/>
    <w:rsid w:val="00F3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23B04"/>
  <w15:chartTrackingRefBased/>
  <w15:docId w15:val="{1A459BBB-FC9E-194D-9E9F-189E7149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36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B1361"/>
  </w:style>
  <w:style w:type="character" w:styleId="FollowedHyperlink">
    <w:name w:val="FollowedHyperlink"/>
    <w:basedOn w:val="DefaultParagraphFont"/>
    <w:uiPriority w:val="99"/>
    <w:semiHidden/>
    <w:unhideWhenUsed/>
    <w:rsid w:val="00011D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id.gov" TargetMode="External"/><Relationship Id="rId13" Type="http://schemas.openxmlformats.org/officeDocument/2006/relationships/hyperlink" Target="http://www.nadsa.org" TargetMode="External"/><Relationship Id="rId18" Type="http://schemas.openxmlformats.org/officeDocument/2006/relationships/hyperlink" Target="https://prepareforyourcare.org/en/covid-19" TargetMode="External"/><Relationship Id="rId26" Type="http://schemas.openxmlformats.org/officeDocument/2006/relationships/hyperlink" Target="https://www.techenhancedlif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echenhancedlife.com/" TargetMode="External"/><Relationship Id="rId7" Type="http://schemas.openxmlformats.org/officeDocument/2006/relationships/hyperlink" Target="http://www.mymedicarematters.org" TargetMode="External"/><Relationship Id="rId12" Type="http://schemas.openxmlformats.org/officeDocument/2006/relationships/hyperlink" Target="http://www.nia.nih.gov/aging-place-growing-older-home" TargetMode="External"/><Relationship Id="rId17" Type="http://schemas.openxmlformats.org/officeDocument/2006/relationships/hyperlink" Target="https://fivewishes.org/" TargetMode="External"/><Relationship Id="rId25" Type="http://schemas.openxmlformats.org/officeDocument/2006/relationships/hyperlink" Target="https://agelab.mit.edu/home-logistics-and-services/overvie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mhsa.gov/find-help/national-helpline" TargetMode="External"/><Relationship Id="rId20" Type="http://schemas.openxmlformats.org/officeDocument/2006/relationships/hyperlink" Target="https://agelab.mit.edu/home-logistics-and-services/overvie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oa.org/age-well-planner/medicare/coverage-costs/understanding-medicare-" TargetMode="External"/><Relationship Id="rId11" Type="http://schemas.openxmlformats.org/officeDocument/2006/relationships/hyperlink" Target="https://eldercare.acl.gov/Public/About/Aging_Network/AAA.aspx" TargetMode="External"/><Relationship Id="rId24" Type="http://schemas.openxmlformats.org/officeDocument/2006/relationships/hyperlink" Target="http://www.nasmm.org" TargetMode="External"/><Relationship Id="rId5" Type="http://schemas.openxmlformats.org/officeDocument/2006/relationships/hyperlink" Target="https://www.naela.org/" TargetMode="External"/><Relationship Id="rId15" Type="http://schemas.openxmlformats.org/officeDocument/2006/relationships/hyperlink" Target="http://www.aoa.gov" TargetMode="External"/><Relationship Id="rId23" Type="http://schemas.openxmlformats.org/officeDocument/2006/relationships/hyperlink" Target="https://www.getcaringboost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panet.org/" TargetMode="External"/><Relationship Id="rId19" Type="http://schemas.openxmlformats.org/officeDocument/2006/relationships/hyperlink" Target="http://www.nhpc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sl.org/research/labor-and-employment/state-family-and-medical-leave-laws.aspx" TargetMode="External"/><Relationship Id="rId14" Type="http://schemas.openxmlformats.org/officeDocument/2006/relationships/hyperlink" Target="http://www.aginglifecare.org/" TargetMode="External"/><Relationship Id="rId22" Type="http://schemas.openxmlformats.org/officeDocument/2006/relationships/hyperlink" Target="https://www.lowes.com/l/install/lowes-livable-home-service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Weeks</dc:creator>
  <cp:keywords/>
  <dc:description/>
  <cp:lastModifiedBy>Robin Weeks</cp:lastModifiedBy>
  <cp:revision>4</cp:revision>
  <dcterms:created xsi:type="dcterms:W3CDTF">2023-06-28T19:02:00Z</dcterms:created>
  <dcterms:modified xsi:type="dcterms:W3CDTF">2024-06-25T15:58:00Z</dcterms:modified>
</cp:coreProperties>
</file>